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5D4" w:rsidRDefault="00E165D4" w:rsidP="00E165D4">
      <w:pPr>
        <w:jc w:val="center"/>
        <w:rPr>
          <w:b/>
        </w:rPr>
      </w:pPr>
      <w:r>
        <w:rPr>
          <w:b/>
        </w:rPr>
        <w:t>А</w:t>
      </w:r>
      <w:r w:rsidRPr="00D13C4D">
        <w:rPr>
          <w:b/>
        </w:rPr>
        <w:t xml:space="preserve">ДМИНИСТРАЦИЯ </w:t>
      </w:r>
      <w:r>
        <w:rPr>
          <w:b/>
        </w:rPr>
        <w:t>КУЛИКОВСКОГО</w:t>
      </w:r>
      <w:r w:rsidRPr="00D13C4D">
        <w:rPr>
          <w:b/>
        </w:rPr>
        <w:t xml:space="preserve"> СЕЛЬСОВЕТА </w:t>
      </w:r>
    </w:p>
    <w:p w:rsidR="00E165D4" w:rsidRPr="00D13C4D" w:rsidRDefault="00E165D4" w:rsidP="00E165D4">
      <w:pPr>
        <w:jc w:val="center"/>
        <w:rPr>
          <w:b/>
        </w:rPr>
      </w:pPr>
      <w:r>
        <w:rPr>
          <w:b/>
        </w:rPr>
        <w:t>ЧУЛЫМСКОГО</w:t>
      </w:r>
      <w:r w:rsidRPr="00D13C4D">
        <w:rPr>
          <w:b/>
        </w:rPr>
        <w:t xml:space="preserve"> РАЙОНА НОВОСИБИРСКОЙ ОБЛАСТИ </w:t>
      </w:r>
    </w:p>
    <w:p w:rsidR="00E21081" w:rsidRDefault="00E21081" w:rsidP="00E21081">
      <w:pPr>
        <w:jc w:val="center"/>
        <w:rPr>
          <w:b/>
          <w:sz w:val="32"/>
          <w:szCs w:val="32"/>
        </w:rPr>
      </w:pPr>
    </w:p>
    <w:p w:rsidR="00E21081" w:rsidRPr="000323B3" w:rsidRDefault="002E782B" w:rsidP="00E21081">
      <w:pPr>
        <w:jc w:val="center"/>
        <w:rPr>
          <w:b/>
        </w:rPr>
      </w:pPr>
      <w:r w:rsidRPr="000323B3">
        <w:rPr>
          <w:b/>
        </w:rPr>
        <w:t>ПОСТАНОВЛЕНИЕ</w:t>
      </w:r>
    </w:p>
    <w:p w:rsidR="00E21081" w:rsidRDefault="00E21081" w:rsidP="00E21081">
      <w:pPr>
        <w:snapToGrid/>
        <w:jc w:val="center"/>
        <w:rPr>
          <w:color w:val="000000"/>
        </w:rPr>
      </w:pPr>
    </w:p>
    <w:p w:rsidR="00E21081" w:rsidRDefault="00E21081" w:rsidP="00B94095">
      <w:pPr>
        <w:snapToGrid/>
        <w:jc w:val="both"/>
        <w:rPr>
          <w:color w:val="000000"/>
        </w:rPr>
      </w:pPr>
      <w:r>
        <w:rPr>
          <w:color w:val="000000"/>
        </w:rPr>
        <w:t xml:space="preserve">от </w:t>
      </w:r>
      <w:r w:rsidR="00B94095">
        <w:rPr>
          <w:color w:val="000000"/>
        </w:rPr>
        <w:t>02.04.2025</w:t>
      </w:r>
      <w:r w:rsidR="00BF15A2">
        <w:rPr>
          <w:color w:val="000000"/>
        </w:rPr>
        <w:t xml:space="preserve">  </w:t>
      </w:r>
      <w:r w:rsidR="00B94095">
        <w:rPr>
          <w:color w:val="000000"/>
        </w:rPr>
        <w:t xml:space="preserve">                              с.Куликовское                                №14  </w:t>
      </w:r>
    </w:p>
    <w:p w:rsidR="00E21081" w:rsidRDefault="00E21081" w:rsidP="00E21081">
      <w:pPr>
        <w:snapToGrid/>
        <w:jc w:val="center"/>
        <w:rPr>
          <w:color w:val="000000"/>
        </w:rPr>
      </w:pPr>
    </w:p>
    <w:p w:rsidR="00057E74" w:rsidRDefault="00057E74" w:rsidP="00057E74">
      <w:pPr>
        <w:jc w:val="center"/>
        <w:rPr>
          <w:color w:val="000000"/>
        </w:rPr>
      </w:pPr>
    </w:p>
    <w:p w:rsidR="00C410FB" w:rsidRPr="00C410FB" w:rsidRDefault="00E21081" w:rsidP="00C410FB">
      <w:pPr>
        <w:ind w:firstLine="567"/>
        <w:jc w:val="center"/>
        <w:rPr>
          <w:color w:val="000000"/>
        </w:rPr>
      </w:pPr>
      <w:r>
        <w:rPr>
          <w:color w:val="000000"/>
        </w:rPr>
        <w:t xml:space="preserve">Об утверждении </w:t>
      </w:r>
      <w:r w:rsidR="00F633D7" w:rsidRPr="00F633D7">
        <w:rPr>
          <w:color w:val="000000"/>
        </w:rPr>
        <w:t>План</w:t>
      </w:r>
      <w:r w:rsidR="00F633D7">
        <w:rPr>
          <w:color w:val="000000"/>
        </w:rPr>
        <w:t>а</w:t>
      </w:r>
      <w:r w:rsidR="00E165D4">
        <w:rPr>
          <w:color w:val="000000"/>
        </w:rPr>
        <w:t xml:space="preserve"> </w:t>
      </w:r>
      <w:r w:rsidR="00C410FB" w:rsidRPr="00C410FB">
        <w:rPr>
          <w:color w:val="000000"/>
        </w:rPr>
        <w:t xml:space="preserve">реализации работы </w:t>
      </w:r>
      <w:r w:rsidR="002D59BD" w:rsidRPr="00C410FB">
        <w:rPr>
          <w:color w:val="000000"/>
        </w:rPr>
        <w:t xml:space="preserve">по </w:t>
      </w:r>
      <w:r w:rsidR="00DD6CFA">
        <w:rPr>
          <w:color w:val="000000"/>
        </w:rPr>
        <w:t>недопущению</w:t>
      </w:r>
      <w:r w:rsidR="00E165D4">
        <w:rPr>
          <w:color w:val="000000"/>
        </w:rPr>
        <w:t xml:space="preserve"> </w:t>
      </w:r>
      <w:r w:rsidR="00C410FB" w:rsidRPr="00C410FB">
        <w:rPr>
          <w:color w:val="000000"/>
        </w:rPr>
        <w:t xml:space="preserve">в </w:t>
      </w:r>
      <w:r w:rsidR="00C410FB">
        <w:rPr>
          <w:color w:val="000000"/>
        </w:rPr>
        <w:t xml:space="preserve">администрации </w:t>
      </w:r>
      <w:r w:rsidR="00E165D4">
        <w:rPr>
          <w:color w:val="000000"/>
        </w:rPr>
        <w:t>Куликовского</w:t>
      </w:r>
      <w:r w:rsidR="00432AD8">
        <w:rPr>
          <w:color w:val="000000"/>
        </w:rPr>
        <w:t xml:space="preserve"> </w:t>
      </w:r>
      <w:r w:rsidR="00C410FB">
        <w:rPr>
          <w:color w:val="000000"/>
        </w:rPr>
        <w:t>Чулымского района</w:t>
      </w:r>
      <w:r w:rsidR="00432AD8">
        <w:rPr>
          <w:color w:val="000000"/>
        </w:rPr>
        <w:t xml:space="preserve"> Новосибирской области</w:t>
      </w:r>
      <w:r w:rsidR="00E165D4">
        <w:rPr>
          <w:color w:val="000000"/>
        </w:rPr>
        <w:t xml:space="preserve"> </w:t>
      </w:r>
      <w:r w:rsidR="002D59BD">
        <w:rPr>
          <w:color w:val="000000"/>
        </w:rPr>
        <w:t xml:space="preserve">фактов </w:t>
      </w:r>
      <w:r w:rsidR="00C410FB" w:rsidRPr="00C410FB">
        <w:rPr>
          <w:color w:val="000000"/>
        </w:rPr>
        <w:t>отказов органами прокуратуры в согласовании проведения внеплановых контрольных мероприятий</w:t>
      </w:r>
    </w:p>
    <w:p w:rsidR="00863912" w:rsidRPr="00EE184E" w:rsidRDefault="00C410FB" w:rsidP="00C410FB">
      <w:pPr>
        <w:ind w:firstLine="567"/>
        <w:jc w:val="center"/>
        <w:rPr>
          <w:b/>
          <w:bCs/>
          <w:sz w:val="36"/>
          <w:szCs w:val="36"/>
        </w:rPr>
      </w:pPr>
      <w:r w:rsidRPr="00C410FB">
        <w:rPr>
          <w:color w:val="000000"/>
        </w:rPr>
        <w:t>на основании индикаторов риска нарушения обязательных требований</w:t>
      </w:r>
    </w:p>
    <w:p w:rsidR="007C2923" w:rsidRDefault="00E21081" w:rsidP="002E782B">
      <w:pPr>
        <w:widowControl w:val="0"/>
        <w:adjustRightInd w:val="0"/>
        <w:jc w:val="both"/>
      </w:pPr>
      <w:r>
        <w:tab/>
      </w:r>
    </w:p>
    <w:p w:rsidR="00923CDC" w:rsidRDefault="00923CDC" w:rsidP="00C410FB">
      <w:pPr>
        <w:widowControl w:val="0"/>
        <w:adjustRightInd w:val="0"/>
        <w:ind w:firstLine="567"/>
        <w:jc w:val="both"/>
      </w:pPr>
    </w:p>
    <w:p w:rsidR="002E782B" w:rsidRDefault="000634B9" w:rsidP="00C410FB">
      <w:pPr>
        <w:widowControl w:val="0"/>
        <w:adjustRightInd w:val="0"/>
        <w:ind w:firstLine="567"/>
        <w:jc w:val="both"/>
      </w:pPr>
      <w:r>
        <w:t xml:space="preserve">В </w:t>
      </w:r>
      <w:r w:rsidR="002E782B">
        <w:t xml:space="preserve">целях </w:t>
      </w:r>
      <w:r w:rsidR="00DD6CFA">
        <w:t>недопущения</w:t>
      </w:r>
      <w:r w:rsidR="00C410FB">
        <w:t xml:space="preserve"> фактов отказов органов прокуратуры в согласовании проведения внеплановых контрольных  мероприятий на основании индикаторов риска нарушения обязательных требований</w:t>
      </w:r>
    </w:p>
    <w:p w:rsidR="002E782B" w:rsidRDefault="002E782B" w:rsidP="002E782B">
      <w:pPr>
        <w:widowControl w:val="0"/>
        <w:adjustRightInd w:val="0"/>
        <w:jc w:val="both"/>
      </w:pPr>
      <w:r>
        <w:t xml:space="preserve">        ПОСТАНОВЛЯЮ:</w:t>
      </w:r>
    </w:p>
    <w:p w:rsidR="00C410FB" w:rsidRDefault="00C410FB" w:rsidP="002E782B">
      <w:pPr>
        <w:widowControl w:val="0"/>
        <w:adjustRightInd w:val="0"/>
        <w:jc w:val="both"/>
      </w:pPr>
    </w:p>
    <w:p w:rsidR="00057E74" w:rsidRDefault="00E21081" w:rsidP="002D59BD">
      <w:pPr>
        <w:pStyle w:val="a7"/>
        <w:widowControl w:val="0"/>
        <w:numPr>
          <w:ilvl w:val="0"/>
          <w:numId w:val="2"/>
        </w:numPr>
        <w:adjustRightInd w:val="0"/>
        <w:ind w:left="0" w:firstLine="405"/>
        <w:jc w:val="both"/>
      </w:pPr>
      <w:r>
        <w:t xml:space="preserve">Утвердить </w:t>
      </w:r>
      <w:r w:rsidR="000634B9">
        <w:t>прилагаем</w:t>
      </w:r>
      <w:r w:rsidR="00057E74">
        <w:t>ый</w:t>
      </w:r>
      <w:r w:rsidR="00E165D4">
        <w:t xml:space="preserve"> </w:t>
      </w:r>
      <w:r w:rsidR="007C2923">
        <w:t xml:space="preserve">План </w:t>
      </w:r>
      <w:r w:rsidR="00C410FB">
        <w:t xml:space="preserve">реализации работы </w:t>
      </w:r>
      <w:r w:rsidR="002D59BD" w:rsidRPr="002D59BD">
        <w:t xml:space="preserve">по </w:t>
      </w:r>
      <w:r w:rsidR="00DD6CFA">
        <w:t>недопущению</w:t>
      </w:r>
      <w:r w:rsidR="002D59BD" w:rsidRPr="002D59BD">
        <w:t xml:space="preserve"> в администрации </w:t>
      </w:r>
      <w:r w:rsidR="00E165D4">
        <w:t>Куликовского</w:t>
      </w:r>
      <w:r w:rsidR="002D59BD" w:rsidRPr="002D59BD">
        <w:t xml:space="preserve"> Чулымского района Новосибирской области фактов</w:t>
      </w:r>
      <w:r w:rsidR="00C410FB">
        <w:t xml:space="preserve"> отказов органами прокуратуры в согласовании проведения внеплановых контрольных мероприятий на основании индикаторов риска нарушения обязательных требований</w:t>
      </w:r>
      <w:r w:rsidR="00057E74">
        <w:t>.</w:t>
      </w:r>
    </w:p>
    <w:p w:rsidR="009B66F6" w:rsidRPr="001C3CB7" w:rsidRDefault="009B66F6" w:rsidP="009B66F6">
      <w:pPr>
        <w:pStyle w:val="a7"/>
        <w:numPr>
          <w:ilvl w:val="0"/>
          <w:numId w:val="2"/>
        </w:numPr>
        <w:jc w:val="both"/>
      </w:pPr>
      <w:r w:rsidRPr="001C3CB7">
        <w:t xml:space="preserve">Контроль за исполнением настоящего постановления </w:t>
      </w:r>
      <w:r>
        <w:t>оставляю за собой</w:t>
      </w:r>
      <w:r w:rsidRPr="001C3CB7">
        <w:t>.</w:t>
      </w:r>
    </w:p>
    <w:p w:rsidR="007C7C88" w:rsidRPr="00542D6F" w:rsidRDefault="007C7C88" w:rsidP="00542D6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42D6F" w:rsidRDefault="00542D6F" w:rsidP="007C7C88">
      <w:pPr>
        <w:autoSpaceDE/>
        <w:autoSpaceDN/>
        <w:snapToGrid/>
      </w:pPr>
    </w:p>
    <w:p w:rsidR="007C2923" w:rsidRDefault="007C2923" w:rsidP="007C7C88">
      <w:pPr>
        <w:autoSpaceDE/>
        <w:autoSpaceDN/>
        <w:snapToGrid/>
      </w:pPr>
    </w:p>
    <w:p w:rsidR="009B66F6" w:rsidRPr="009B66F6" w:rsidRDefault="009B66F6" w:rsidP="009B66F6">
      <w:pPr>
        <w:tabs>
          <w:tab w:val="left" w:pos="7290"/>
        </w:tabs>
        <w:rPr>
          <w:spacing w:val="-4"/>
        </w:rPr>
      </w:pPr>
      <w:r w:rsidRPr="001C3CB7">
        <w:rPr>
          <w:spacing w:val="-4"/>
        </w:rPr>
        <w:t xml:space="preserve">Глава </w:t>
      </w:r>
      <w:r>
        <w:rPr>
          <w:spacing w:val="-4"/>
        </w:rPr>
        <w:t xml:space="preserve">Куликовского </w:t>
      </w:r>
      <w:r w:rsidRPr="001C3CB7">
        <w:rPr>
          <w:spacing w:val="-4"/>
        </w:rPr>
        <w:t>сельсовета</w:t>
      </w:r>
      <w:r>
        <w:rPr>
          <w:spacing w:val="-4"/>
        </w:rPr>
        <w:tab/>
        <w:t xml:space="preserve">      А.В.Крюгер</w:t>
      </w:r>
    </w:p>
    <w:p w:rsidR="009B66F6" w:rsidRPr="001C3CB7" w:rsidRDefault="009B66F6" w:rsidP="009B66F6">
      <w:pPr>
        <w:rPr>
          <w:spacing w:val="-4"/>
        </w:rPr>
      </w:pPr>
      <w:r>
        <w:rPr>
          <w:spacing w:val="-4"/>
        </w:rPr>
        <w:t>Чулымского</w:t>
      </w:r>
      <w:r w:rsidRPr="001C3CB7">
        <w:rPr>
          <w:spacing w:val="-4"/>
        </w:rPr>
        <w:t xml:space="preserve"> района Новосибирской области</w:t>
      </w:r>
    </w:p>
    <w:p w:rsidR="009B66F6" w:rsidRPr="001C3CB7" w:rsidRDefault="009B66F6" w:rsidP="009B66F6">
      <w:pPr>
        <w:rPr>
          <w:spacing w:val="-4"/>
        </w:rPr>
      </w:pPr>
    </w:p>
    <w:p w:rsidR="00E1349D" w:rsidRDefault="00E1349D" w:rsidP="002C19EF">
      <w:pPr>
        <w:autoSpaceDE/>
        <w:autoSpaceDN/>
        <w:snapToGrid/>
        <w:jc w:val="both"/>
        <w:rPr>
          <w:sz w:val="24"/>
          <w:szCs w:val="24"/>
        </w:rPr>
      </w:pPr>
    </w:p>
    <w:p w:rsidR="00542D6F" w:rsidRDefault="00542D6F" w:rsidP="00542D6F">
      <w:pPr>
        <w:autoSpaceDE/>
        <w:autoSpaceDN/>
        <w:snapToGrid/>
        <w:jc w:val="both"/>
        <w:rPr>
          <w:sz w:val="20"/>
          <w:szCs w:val="20"/>
        </w:rPr>
      </w:pPr>
    </w:p>
    <w:p w:rsidR="00542D6F" w:rsidRDefault="00542D6F" w:rsidP="00542D6F">
      <w:pPr>
        <w:autoSpaceDE/>
        <w:autoSpaceDN/>
        <w:snapToGrid/>
        <w:jc w:val="both"/>
        <w:rPr>
          <w:sz w:val="20"/>
          <w:szCs w:val="20"/>
        </w:rPr>
      </w:pPr>
    </w:p>
    <w:p w:rsidR="007C2923" w:rsidRDefault="007C2923" w:rsidP="00542D6F">
      <w:pPr>
        <w:autoSpaceDE/>
        <w:autoSpaceDN/>
        <w:snapToGrid/>
        <w:jc w:val="both"/>
        <w:rPr>
          <w:sz w:val="20"/>
          <w:szCs w:val="20"/>
        </w:rPr>
      </w:pPr>
    </w:p>
    <w:p w:rsidR="007C2923" w:rsidRDefault="007C2923" w:rsidP="00542D6F">
      <w:pPr>
        <w:autoSpaceDE/>
        <w:autoSpaceDN/>
        <w:snapToGrid/>
        <w:jc w:val="both"/>
        <w:rPr>
          <w:sz w:val="20"/>
          <w:szCs w:val="20"/>
        </w:rPr>
      </w:pPr>
    </w:p>
    <w:p w:rsidR="007C2923" w:rsidRDefault="007C2923" w:rsidP="00542D6F">
      <w:pPr>
        <w:autoSpaceDE/>
        <w:autoSpaceDN/>
        <w:snapToGrid/>
        <w:jc w:val="both"/>
        <w:rPr>
          <w:sz w:val="20"/>
          <w:szCs w:val="20"/>
        </w:rPr>
      </w:pPr>
    </w:p>
    <w:p w:rsidR="00C410FB" w:rsidRDefault="00C410FB" w:rsidP="00542D6F">
      <w:pPr>
        <w:autoSpaceDE/>
        <w:autoSpaceDN/>
        <w:snapToGrid/>
        <w:jc w:val="both"/>
        <w:rPr>
          <w:sz w:val="20"/>
          <w:szCs w:val="20"/>
        </w:rPr>
      </w:pPr>
    </w:p>
    <w:p w:rsidR="00C410FB" w:rsidRDefault="00C410FB" w:rsidP="00542D6F">
      <w:pPr>
        <w:autoSpaceDE/>
        <w:autoSpaceDN/>
        <w:snapToGrid/>
        <w:jc w:val="both"/>
        <w:rPr>
          <w:sz w:val="20"/>
          <w:szCs w:val="20"/>
        </w:rPr>
      </w:pPr>
    </w:p>
    <w:p w:rsidR="00C410FB" w:rsidRDefault="00C410FB" w:rsidP="00542D6F">
      <w:pPr>
        <w:autoSpaceDE/>
        <w:autoSpaceDN/>
        <w:snapToGrid/>
        <w:jc w:val="both"/>
        <w:rPr>
          <w:sz w:val="20"/>
          <w:szCs w:val="20"/>
        </w:rPr>
      </w:pPr>
    </w:p>
    <w:p w:rsidR="00C410FB" w:rsidRDefault="00C410FB" w:rsidP="00542D6F">
      <w:pPr>
        <w:autoSpaceDE/>
        <w:autoSpaceDN/>
        <w:snapToGrid/>
        <w:jc w:val="both"/>
        <w:rPr>
          <w:sz w:val="20"/>
          <w:szCs w:val="20"/>
        </w:rPr>
      </w:pPr>
    </w:p>
    <w:p w:rsidR="00C410FB" w:rsidRDefault="00C410FB" w:rsidP="00542D6F">
      <w:pPr>
        <w:autoSpaceDE/>
        <w:autoSpaceDN/>
        <w:snapToGrid/>
        <w:jc w:val="both"/>
        <w:rPr>
          <w:sz w:val="20"/>
          <w:szCs w:val="20"/>
        </w:rPr>
      </w:pPr>
    </w:p>
    <w:p w:rsidR="007C7C88" w:rsidRDefault="007C7C88" w:rsidP="007C7C88">
      <w:pPr>
        <w:autoSpaceDE/>
        <w:autoSpaceDN/>
        <w:snapToGrid/>
        <w:jc w:val="right"/>
        <w:sectPr w:rsidR="007C7C88" w:rsidSect="007C7C88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542D6F" w:rsidRDefault="007C2923" w:rsidP="007C7C88">
      <w:pPr>
        <w:autoSpaceDE/>
        <w:autoSpaceDN/>
        <w:snapToGrid/>
        <w:jc w:val="right"/>
      </w:pPr>
      <w:r>
        <w:lastRenderedPageBreak/>
        <w:t>УТВЕРЖДЕН</w:t>
      </w:r>
    </w:p>
    <w:p w:rsidR="007C7C88" w:rsidRDefault="007C2923" w:rsidP="007C7C88">
      <w:pPr>
        <w:autoSpaceDE/>
        <w:autoSpaceDN/>
        <w:snapToGrid/>
        <w:jc w:val="right"/>
      </w:pPr>
      <w:r>
        <w:t xml:space="preserve"> </w:t>
      </w:r>
      <w:r w:rsidR="00060939">
        <w:t>П</w:t>
      </w:r>
      <w:r>
        <w:t>остановлением</w:t>
      </w:r>
      <w:r w:rsidR="00060939">
        <w:t xml:space="preserve"> Куликовского </w:t>
      </w:r>
      <w:r w:rsidR="007C7C88">
        <w:t>администрации</w:t>
      </w:r>
    </w:p>
    <w:p w:rsidR="007C7C88" w:rsidRDefault="007C7C88" w:rsidP="007C7C88">
      <w:pPr>
        <w:autoSpaceDE/>
        <w:autoSpaceDN/>
        <w:snapToGrid/>
        <w:jc w:val="right"/>
      </w:pPr>
      <w:r>
        <w:t>Чулымского района</w:t>
      </w:r>
      <w:r w:rsidR="00432AD8">
        <w:t xml:space="preserve"> Новосибирской области</w:t>
      </w:r>
    </w:p>
    <w:p w:rsidR="007C7C88" w:rsidRDefault="007C7C88" w:rsidP="007C7C88">
      <w:pPr>
        <w:autoSpaceDE/>
        <w:autoSpaceDN/>
        <w:snapToGrid/>
        <w:jc w:val="right"/>
      </w:pPr>
      <w:r>
        <w:t xml:space="preserve">от </w:t>
      </w:r>
      <w:r w:rsidR="00060939">
        <w:t>02.04.2025</w:t>
      </w:r>
      <w:r>
        <w:t xml:space="preserve"> № </w:t>
      </w:r>
      <w:r w:rsidR="00060939">
        <w:t>14</w:t>
      </w:r>
    </w:p>
    <w:p w:rsidR="00933061" w:rsidRDefault="00933061" w:rsidP="007C7C88">
      <w:pPr>
        <w:autoSpaceDE/>
        <w:autoSpaceDN/>
        <w:snapToGrid/>
        <w:jc w:val="right"/>
      </w:pPr>
    </w:p>
    <w:p w:rsidR="00933061" w:rsidRDefault="00933061" w:rsidP="00933061">
      <w:pPr>
        <w:ind w:firstLine="10490"/>
      </w:pPr>
    </w:p>
    <w:p w:rsidR="00187B61" w:rsidRDefault="00C410FB" w:rsidP="00933061">
      <w:pPr>
        <w:jc w:val="center"/>
      </w:pPr>
      <w:r>
        <w:t xml:space="preserve">План реализации работы </w:t>
      </w:r>
      <w:r w:rsidR="002D59BD" w:rsidRPr="002D59BD">
        <w:t xml:space="preserve">по </w:t>
      </w:r>
      <w:r w:rsidR="00DD6CFA">
        <w:t>недопущению</w:t>
      </w:r>
      <w:r w:rsidR="002D59BD" w:rsidRPr="002D59BD">
        <w:t xml:space="preserve"> в администрации </w:t>
      </w:r>
      <w:r w:rsidR="00060939">
        <w:t>Куликовского</w:t>
      </w:r>
      <w:r w:rsidR="002D59BD" w:rsidRPr="002D59BD">
        <w:t xml:space="preserve"> Чулымского района Новосибирской области фактов</w:t>
      </w:r>
      <w:r>
        <w:t xml:space="preserve"> отказов органами прокуратуры в согласовании проведения внеплановых контрольных мероприятий на основании индикаторов риска нарушения обязательных требований</w:t>
      </w:r>
    </w:p>
    <w:p w:rsidR="00C410FB" w:rsidRDefault="00C410FB" w:rsidP="00933061">
      <w:pPr>
        <w:jc w:val="center"/>
      </w:pPr>
    </w:p>
    <w:tbl>
      <w:tblPr>
        <w:tblW w:w="14454" w:type="dxa"/>
        <w:tblInd w:w="119" w:type="dxa"/>
        <w:tblCellMar>
          <w:top w:w="52" w:type="dxa"/>
          <w:left w:w="83" w:type="dxa"/>
          <w:right w:w="83" w:type="dxa"/>
        </w:tblCellMar>
        <w:tblLook w:val="04A0"/>
      </w:tblPr>
      <w:tblGrid>
        <w:gridCol w:w="988"/>
        <w:gridCol w:w="7513"/>
        <w:gridCol w:w="2835"/>
        <w:gridCol w:w="3118"/>
      </w:tblGrid>
      <w:tr w:rsidR="00C410FB" w:rsidTr="00AB525E">
        <w:trPr>
          <w:trHeight w:val="332"/>
        </w:trPr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10FB" w:rsidRDefault="00C410FB" w:rsidP="00C410FB">
            <w:pPr>
              <w:jc w:val="center"/>
            </w:pPr>
            <w:r w:rsidRPr="00C406DD">
              <w:t>№ п.п.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10FB" w:rsidRDefault="00C410FB" w:rsidP="00C410FB">
            <w:pPr>
              <w:ind w:left="145"/>
              <w:jc w:val="center"/>
            </w:pPr>
            <w:r w:rsidRPr="00C406DD">
              <w:t>Наименование мероприятия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10FB" w:rsidRDefault="00C410FB" w:rsidP="00C410FB">
            <w:pPr>
              <w:jc w:val="center"/>
            </w:pPr>
            <w:r w:rsidRPr="00DD6CFA">
              <w:t>Исполнитель</w:t>
            </w:r>
          </w:p>
          <w:p w:rsidR="002D59BD" w:rsidRPr="002D59BD" w:rsidRDefault="002D59BD" w:rsidP="00C410FB">
            <w:pPr>
              <w:jc w:val="center"/>
              <w:rPr>
                <w:color w:val="FF0000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10FB" w:rsidRDefault="00C410FB" w:rsidP="00C410FB">
            <w:pPr>
              <w:jc w:val="center"/>
            </w:pPr>
            <w:r w:rsidRPr="00C406DD">
              <w:t>Срок исполнения</w:t>
            </w:r>
          </w:p>
        </w:tc>
      </w:tr>
      <w:tr w:rsidR="00C410FB" w:rsidTr="00AB525E">
        <w:trPr>
          <w:trHeight w:val="976"/>
        </w:trPr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10FB" w:rsidRDefault="00D574DA" w:rsidP="00D574DA">
            <w:pPr>
              <w:jc w:val="center"/>
            </w:pPr>
            <w:r>
              <w:t>1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10FB" w:rsidRPr="001E60DB" w:rsidRDefault="00DD6CFA" w:rsidP="00060939">
            <w:pPr>
              <w:jc w:val="both"/>
            </w:pPr>
            <w:r>
              <w:t>Издать</w:t>
            </w:r>
            <w:r w:rsidR="00D574DA">
              <w:t xml:space="preserve"> постановлени</w:t>
            </w:r>
            <w:r>
              <w:t>е</w:t>
            </w:r>
            <w:r w:rsidR="00D574DA">
              <w:t xml:space="preserve"> администрации </w:t>
            </w:r>
            <w:r w:rsidR="00060939">
              <w:t>Куликовского сельсовета</w:t>
            </w:r>
            <w:r w:rsidR="002D59BD">
              <w:t>_</w:t>
            </w:r>
            <w:r w:rsidR="00D574DA">
              <w:t>Чул</w:t>
            </w:r>
            <w:r w:rsidR="002D59BD">
              <w:t>ы</w:t>
            </w:r>
            <w:r w:rsidR="00D574DA">
              <w:t xml:space="preserve">мского района </w:t>
            </w:r>
            <w:r w:rsidR="002D59BD">
              <w:t xml:space="preserve">Новосибирской области </w:t>
            </w:r>
            <w:r w:rsidR="00D574DA">
              <w:t>«Об у</w:t>
            </w:r>
            <w:r w:rsidR="00C410FB" w:rsidRPr="001E60DB">
              <w:t>твер</w:t>
            </w:r>
            <w:r w:rsidR="00D574DA">
              <w:t>ждении</w:t>
            </w:r>
            <w:r w:rsidR="00C410FB" w:rsidRPr="001E60DB">
              <w:t xml:space="preserve"> переч</w:t>
            </w:r>
            <w:r w:rsidR="00D574DA">
              <w:t>ня</w:t>
            </w:r>
            <w:r w:rsidR="00C410FB" w:rsidRPr="001E60DB">
              <w:t xml:space="preserve"> документов, прилагаемых к решению о проведении контрольного  мероприятия</w:t>
            </w:r>
            <w:r w:rsidR="00D574DA">
              <w:t xml:space="preserve">»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10FB" w:rsidRPr="002D59BD" w:rsidRDefault="00DD6CFA" w:rsidP="00D574DA">
            <w:pPr>
              <w:jc w:val="center"/>
              <w:rPr>
                <w:color w:val="FF0000"/>
              </w:rPr>
            </w:pPr>
            <w:r w:rsidRPr="00DD6CFA">
              <w:t>Глава МО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10FB" w:rsidRDefault="00D574DA" w:rsidP="00D574DA">
            <w:pPr>
              <w:jc w:val="center"/>
            </w:pPr>
            <w:r>
              <w:t>не позднее 08.04.</w:t>
            </w:r>
            <w:r w:rsidR="00C410FB" w:rsidRPr="00C406DD">
              <w:t xml:space="preserve">2025 </w:t>
            </w:r>
          </w:p>
        </w:tc>
      </w:tr>
      <w:tr w:rsidR="00C410FB" w:rsidTr="00AB525E">
        <w:trPr>
          <w:trHeight w:val="1942"/>
        </w:trPr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10FB" w:rsidRDefault="00C410FB" w:rsidP="00D574DA">
            <w:pPr>
              <w:jc w:val="center"/>
            </w:pPr>
            <w:r w:rsidRPr="00C406DD">
              <w:t>2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10FB" w:rsidRPr="001E60DB" w:rsidRDefault="00D574DA" w:rsidP="000323B3">
            <w:pPr>
              <w:jc w:val="both"/>
            </w:pPr>
            <w:r>
              <w:t>Участие в</w:t>
            </w:r>
            <w:r w:rsidRPr="00D574DA">
              <w:t xml:space="preserve"> обучающих семинар</w:t>
            </w:r>
            <w:r>
              <w:t>ах</w:t>
            </w:r>
            <w:r w:rsidRPr="00D574DA">
              <w:t xml:space="preserve"> по повышению компетенции </w:t>
            </w:r>
            <w:r>
              <w:t xml:space="preserve">должностных лиц, </w:t>
            </w:r>
            <w:r w:rsidR="000323B3">
              <w:t xml:space="preserve">уполномоченных на </w:t>
            </w:r>
            <w:r>
              <w:t>осуществл</w:t>
            </w:r>
            <w:r w:rsidR="000323B3">
              <w:t>ение</w:t>
            </w:r>
            <w:r>
              <w:t xml:space="preserve"> контрольны</w:t>
            </w:r>
            <w:r w:rsidR="000323B3">
              <w:t>х</w:t>
            </w:r>
            <w:r>
              <w:t xml:space="preserve"> мероприяти</w:t>
            </w:r>
            <w:r w:rsidR="000323B3">
              <w:t>й</w:t>
            </w:r>
            <w:r>
              <w:t xml:space="preserve">, </w:t>
            </w:r>
            <w:r w:rsidRPr="00D574DA">
              <w:t xml:space="preserve"> в целях минимизации количества отказов органами прокуратуры в согласовании проведения внеплановых контрольных (надзорных) мероприятий и не допущения нарушений требований положений Федерального закона от 31</w:t>
            </w:r>
            <w:r>
              <w:t>.07.</w:t>
            </w:r>
            <w:r w:rsidRPr="00D574DA">
              <w:t>2020 № 248-ФЗ «О государственном контроле (надзоре) и муниципальном контроле в Российской Федерации», Правил формирования и ведения единого реестра контрольных (надзорных) мероприятий, утвержденных постановлениемПравительства Российской Федерации от 16</w:t>
            </w:r>
            <w:r>
              <w:t>.04.</w:t>
            </w:r>
            <w:r w:rsidRPr="00D574DA">
              <w:t xml:space="preserve">2021 № 604 «Об утверждении Правил формирования и ведения единого реестра контрольных (надзорных) </w:t>
            </w:r>
            <w:r w:rsidRPr="00D574DA">
              <w:lastRenderedPageBreak/>
              <w:t xml:space="preserve">мероприятий и о внесении изменения в постановление Правительства Российской Федерации от 28 апреля 2015 г. № 415», и Порядка согласования контрольным (надзорным) органом с прокуроромпроведения внепланового контрольного (надзорного) мероприятия, утвержденного приказом Генеральной прокуратуры Российской Федерации от </w:t>
            </w:r>
            <w:r>
              <w:t>0</w:t>
            </w:r>
            <w:r w:rsidRPr="00D574DA">
              <w:t>2</w:t>
            </w:r>
            <w:r>
              <w:t>.06.</w:t>
            </w:r>
            <w:r w:rsidRPr="00D574DA">
              <w:t>2021 № 294 «О реализации Федерального закона от 31 июля 2020 г. № 248-ФЗ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10FB" w:rsidRDefault="00212B81" w:rsidP="000323B3">
            <w:pPr>
              <w:jc w:val="center"/>
            </w:pPr>
            <w:r>
              <w:lastRenderedPageBreak/>
              <w:t xml:space="preserve">должностные лица, </w:t>
            </w:r>
            <w:r w:rsidR="000323B3">
              <w:t xml:space="preserve">уполномоченные на </w:t>
            </w:r>
            <w:r>
              <w:t>осуществле</w:t>
            </w:r>
            <w:r w:rsidR="000323B3">
              <w:t>ние</w:t>
            </w:r>
            <w:r>
              <w:t xml:space="preserve"> контрольны</w:t>
            </w:r>
            <w:r w:rsidR="000323B3">
              <w:t>х</w:t>
            </w:r>
            <w:r>
              <w:t xml:space="preserve"> мероприяти</w:t>
            </w:r>
            <w:r w:rsidR="000323B3">
              <w:t>й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10FB" w:rsidRDefault="00212B81" w:rsidP="00212B81">
            <w:pPr>
              <w:jc w:val="center"/>
            </w:pPr>
            <w:r>
              <w:t>постоянно</w:t>
            </w:r>
          </w:p>
        </w:tc>
      </w:tr>
      <w:tr w:rsidR="00D574DA" w:rsidTr="00AB525E">
        <w:trPr>
          <w:trHeight w:val="1942"/>
        </w:trPr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74DA" w:rsidRPr="00C406DD" w:rsidRDefault="00212B81" w:rsidP="00D574DA">
            <w:pPr>
              <w:jc w:val="center"/>
            </w:pPr>
            <w:r>
              <w:lastRenderedPageBreak/>
              <w:t>3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74DA" w:rsidRPr="001E60DB" w:rsidRDefault="00212B81" w:rsidP="00212B81">
            <w:pPr>
              <w:jc w:val="both"/>
            </w:pPr>
            <w:r w:rsidRPr="00212B81">
              <w:t xml:space="preserve">Организовать внутренний контроль по соблюдению </w:t>
            </w:r>
            <w:r>
              <w:t xml:space="preserve">должностными лицами, осуществляющими контрольные мероприятия, </w:t>
            </w:r>
            <w:r w:rsidRPr="00212B81">
              <w:t xml:space="preserve"> Правил формирования и ведения единого реестра контрольных (надзорных) мероприятий, утвержденных постановлением Правительства Российской Федерации от 16.04.2021 № 604</w:t>
            </w:r>
            <w:r>
              <w:t>,</w:t>
            </w:r>
            <w:r w:rsidRPr="00212B81">
              <w:t xml:space="preserve"> и Порядка согласования контрольным (надзорным) органом с прокурором проведения внепланового контрольного (надзорного) мероприятия, утвержденного приказом Генеральной прокуратуры Российской Федерации от 02.06.2021 № 294.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2B81" w:rsidRPr="00C406DD" w:rsidRDefault="002D59BD" w:rsidP="00212B81">
            <w:pPr>
              <w:jc w:val="center"/>
            </w:pPr>
            <w:r>
              <w:t>Глава МО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74DA" w:rsidRPr="00C406DD" w:rsidRDefault="00212B81" w:rsidP="00212B81">
            <w:pPr>
              <w:jc w:val="center"/>
            </w:pPr>
            <w:r>
              <w:t>п</w:t>
            </w:r>
            <w:r w:rsidRPr="00C406DD">
              <w:t>остоянно</w:t>
            </w:r>
          </w:p>
        </w:tc>
      </w:tr>
      <w:tr w:rsidR="00212B81" w:rsidTr="00AB525E">
        <w:trPr>
          <w:trHeight w:val="1942"/>
        </w:trPr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2B81" w:rsidRDefault="00212B81" w:rsidP="00D574DA">
            <w:pPr>
              <w:jc w:val="center"/>
            </w:pPr>
            <w:r>
              <w:t>4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2B81" w:rsidRPr="00212B81" w:rsidRDefault="00212B81" w:rsidP="00212B81">
            <w:pPr>
              <w:jc w:val="both"/>
            </w:pPr>
            <w:r w:rsidRPr="001E60DB">
              <w:t>Проводить анализ причин отказов органами прокуратуры в согласовании проведения внеплановых контрольных мероприятий</w:t>
            </w:r>
            <w:r>
              <w:t xml:space="preserve"> (при наличии)</w:t>
            </w:r>
            <w:r w:rsidRPr="001E60DB">
              <w:t>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2B81" w:rsidRDefault="002D59BD" w:rsidP="00212B81">
            <w:pPr>
              <w:jc w:val="center"/>
            </w:pPr>
            <w:r>
              <w:t>должностные лица, уполномоченные на осуществление контрольных мероприятий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2B81" w:rsidRDefault="00212B81" w:rsidP="00212B81">
            <w:pPr>
              <w:jc w:val="center"/>
            </w:pPr>
            <w:r>
              <w:t>п</w:t>
            </w:r>
            <w:r w:rsidRPr="00C406DD">
              <w:t>остоянно</w:t>
            </w:r>
          </w:p>
        </w:tc>
      </w:tr>
      <w:tr w:rsidR="00212B81" w:rsidTr="00AB525E">
        <w:trPr>
          <w:trHeight w:val="1942"/>
        </w:trPr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2B81" w:rsidRDefault="00212B81" w:rsidP="00D574DA">
            <w:pPr>
              <w:jc w:val="center"/>
            </w:pPr>
            <w:r>
              <w:lastRenderedPageBreak/>
              <w:t>5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2B81" w:rsidRPr="001E60DB" w:rsidRDefault="00212B81" w:rsidP="00212B81">
            <w:pPr>
              <w:jc w:val="both"/>
            </w:pPr>
            <w:r w:rsidRPr="001E60DB">
              <w:t>По результатам анализа обеспечить взаимодействие с органами прокуратуры по сокращению количества ошибок и отказов в согласовании проведения внеплановых контрольных мероприятий.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6CFA" w:rsidRDefault="00DD6CFA" w:rsidP="00212B81">
            <w:pPr>
              <w:jc w:val="center"/>
            </w:pPr>
            <w:r>
              <w:t>Глава МО</w:t>
            </w:r>
            <w:bookmarkStart w:id="0" w:name="_GoBack"/>
            <w:bookmarkEnd w:id="0"/>
          </w:p>
          <w:p w:rsidR="00212B81" w:rsidRDefault="002D59BD" w:rsidP="00212B81">
            <w:pPr>
              <w:jc w:val="center"/>
            </w:pPr>
            <w:r>
              <w:t>должностные лица, уполномоченные на осуществление контрольных мероприятий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2B81" w:rsidRDefault="00212B81" w:rsidP="00212B81">
            <w:pPr>
              <w:jc w:val="center"/>
            </w:pPr>
            <w:r>
              <w:t>п</w:t>
            </w:r>
            <w:r w:rsidRPr="00C406DD">
              <w:t>остоянно</w:t>
            </w:r>
          </w:p>
        </w:tc>
      </w:tr>
    </w:tbl>
    <w:p w:rsidR="000409BA" w:rsidRPr="007C7C88" w:rsidRDefault="000409BA" w:rsidP="0070356E">
      <w:pPr>
        <w:autoSpaceDE/>
        <w:autoSpaceDN/>
        <w:snapToGrid/>
        <w:jc w:val="both"/>
      </w:pPr>
    </w:p>
    <w:sectPr w:rsidR="000409BA" w:rsidRPr="007C7C88" w:rsidSect="007C7C88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892" w:rsidRDefault="000C1892" w:rsidP="00E165D4">
      <w:r>
        <w:separator/>
      </w:r>
    </w:p>
  </w:endnote>
  <w:endnote w:type="continuationSeparator" w:id="1">
    <w:p w:rsidR="000C1892" w:rsidRDefault="000C1892" w:rsidP="00E165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892" w:rsidRDefault="000C1892" w:rsidP="00E165D4">
      <w:r>
        <w:separator/>
      </w:r>
    </w:p>
  </w:footnote>
  <w:footnote w:type="continuationSeparator" w:id="1">
    <w:p w:rsidR="000C1892" w:rsidRDefault="000C1892" w:rsidP="00E165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C53D9"/>
    <w:multiLevelType w:val="hybridMultilevel"/>
    <w:tmpl w:val="F5C4E830"/>
    <w:lvl w:ilvl="0" w:tplc="830018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61071B91"/>
    <w:multiLevelType w:val="hybridMultilevel"/>
    <w:tmpl w:val="CE622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CD559A"/>
    <w:multiLevelType w:val="hybridMultilevel"/>
    <w:tmpl w:val="5D9E12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1081"/>
    <w:rsid w:val="000323B3"/>
    <w:rsid w:val="000409BA"/>
    <w:rsid w:val="00057E74"/>
    <w:rsid w:val="00060939"/>
    <w:rsid w:val="000634B9"/>
    <w:rsid w:val="00082216"/>
    <w:rsid w:val="00082B1E"/>
    <w:rsid w:val="000862FB"/>
    <w:rsid w:val="000C1892"/>
    <w:rsid w:val="000C50F1"/>
    <w:rsid w:val="001276EA"/>
    <w:rsid w:val="00187B61"/>
    <w:rsid w:val="001B7991"/>
    <w:rsid w:val="00212B81"/>
    <w:rsid w:val="0024373E"/>
    <w:rsid w:val="00257411"/>
    <w:rsid w:val="0028322D"/>
    <w:rsid w:val="002A7771"/>
    <w:rsid w:val="002B6015"/>
    <w:rsid w:val="002C19EF"/>
    <w:rsid w:val="002C501C"/>
    <w:rsid w:val="002D59BD"/>
    <w:rsid w:val="002E782B"/>
    <w:rsid w:val="00302933"/>
    <w:rsid w:val="00337304"/>
    <w:rsid w:val="003C529F"/>
    <w:rsid w:val="003D3F5D"/>
    <w:rsid w:val="003D71C7"/>
    <w:rsid w:val="00416B19"/>
    <w:rsid w:val="00432AD8"/>
    <w:rsid w:val="00462E01"/>
    <w:rsid w:val="00466223"/>
    <w:rsid w:val="00512D3C"/>
    <w:rsid w:val="00542D6F"/>
    <w:rsid w:val="00584EA7"/>
    <w:rsid w:val="006754CA"/>
    <w:rsid w:val="006B0683"/>
    <w:rsid w:val="006B0949"/>
    <w:rsid w:val="00700621"/>
    <w:rsid w:val="00702479"/>
    <w:rsid w:val="0070356E"/>
    <w:rsid w:val="00790CB2"/>
    <w:rsid w:val="0079724B"/>
    <w:rsid w:val="007C08CC"/>
    <w:rsid w:val="007C2923"/>
    <w:rsid w:val="007C7C88"/>
    <w:rsid w:val="007E13FF"/>
    <w:rsid w:val="007E7C13"/>
    <w:rsid w:val="00826A27"/>
    <w:rsid w:val="00863912"/>
    <w:rsid w:val="008A04DC"/>
    <w:rsid w:val="008B6A9A"/>
    <w:rsid w:val="008F6777"/>
    <w:rsid w:val="00923CDC"/>
    <w:rsid w:val="00933061"/>
    <w:rsid w:val="00971D5C"/>
    <w:rsid w:val="00984E4A"/>
    <w:rsid w:val="009949BC"/>
    <w:rsid w:val="009B66F6"/>
    <w:rsid w:val="00A743F1"/>
    <w:rsid w:val="00A84D12"/>
    <w:rsid w:val="00AB4A1C"/>
    <w:rsid w:val="00B14EE3"/>
    <w:rsid w:val="00B51160"/>
    <w:rsid w:val="00B94095"/>
    <w:rsid w:val="00BF15A2"/>
    <w:rsid w:val="00C130C2"/>
    <w:rsid w:val="00C410FB"/>
    <w:rsid w:val="00C51B0E"/>
    <w:rsid w:val="00C64890"/>
    <w:rsid w:val="00C66819"/>
    <w:rsid w:val="00C77677"/>
    <w:rsid w:val="00CC0964"/>
    <w:rsid w:val="00CF182E"/>
    <w:rsid w:val="00D556A3"/>
    <w:rsid w:val="00D574DA"/>
    <w:rsid w:val="00D85759"/>
    <w:rsid w:val="00D85C9F"/>
    <w:rsid w:val="00DD6CFA"/>
    <w:rsid w:val="00E01E85"/>
    <w:rsid w:val="00E1349D"/>
    <w:rsid w:val="00E165D4"/>
    <w:rsid w:val="00E21081"/>
    <w:rsid w:val="00E53409"/>
    <w:rsid w:val="00ED5185"/>
    <w:rsid w:val="00ED6F0E"/>
    <w:rsid w:val="00F35104"/>
    <w:rsid w:val="00F633D7"/>
    <w:rsid w:val="00F93D0D"/>
    <w:rsid w:val="00F93F22"/>
    <w:rsid w:val="00F96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081"/>
    <w:pPr>
      <w:autoSpaceDE w:val="0"/>
      <w:autoSpaceDN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0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0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E21081"/>
    <w:pPr>
      <w:autoSpaceDE/>
      <w:autoSpaceDN/>
      <w:snapToGrid/>
      <w:jc w:val="both"/>
    </w:pPr>
    <w:rPr>
      <w:szCs w:val="24"/>
    </w:rPr>
  </w:style>
  <w:style w:type="character" w:customStyle="1" w:styleId="a6">
    <w:name w:val="Основной текст Знак"/>
    <w:basedOn w:val="a0"/>
    <w:link w:val="a5"/>
    <w:rsid w:val="00E210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057E74"/>
    <w:pPr>
      <w:ind w:left="720"/>
      <w:contextualSpacing/>
    </w:pPr>
  </w:style>
  <w:style w:type="paragraph" w:customStyle="1" w:styleId="ConsPlusNormal">
    <w:name w:val="ConsPlusNormal"/>
    <w:qFormat/>
    <w:rsid w:val="00057E7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2E7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3D3F5D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E165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165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E165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165D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081"/>
    <w:pPr>
      <w:autoSpaceDE w:val="0"/>
      <w:autoSpaceDN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0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0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E21081"/>
    <w:pPr>
      <w:autoSpaceDE/>
      <w:autoSpaceDN/>
      <w:snapToGrid/>
      <w:jc w:val="both"/>
    </w:pPr>
    <w:rPr>
      <w:szCs w:val="24"/>
    </w:rPr>
  </w:style>
  <w:style w:type="character" w:customStyle="1" w:styleId="a6">
    <w:name w:val="Основной текст Знак"/>
    <w:basedOn w:val="a0"/>
    <w:link w:val="a5"/>
    <w:rsid w:val="00E210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057E74"/>
    <w:pPr>
      <w:ind w:left="720"/>
      <w:contextualSpacing/>
    </w:pPr>
  </w:style>
  <w:style w:type="paragraph" w:customStyle="1" w:styleId="ConsPlusNormal">
    <w:name w:val="ConsPlusNormal"/>
    <w:qFormat/>
    <w:rsid w:val="00057E7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2E7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3D3F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АДМИНИСТРАЦИЯ</cp:lastModifiedBy>
  <cp:revision>10</cp:revision>
  <cp:lastPrinted>2025-03-28T08:10:00Z</cp:lastPrinted>
  <dcterms:created xsi:type="dcterms:W3CDTF">2025-03-28T08:16:00Z</dcterms:created>
  <dcterms:modified xsi:type="dcterms:W3CDTF">2025-04-02T07:50:00Z</dcterms:modified>
</cp:coreProperties>
</file>